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67" w:rsidRPr="00522122" w:rsidRDefault="00EC1767" w:rsidP="00EC1767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522122">
        <w:rPr>
          <w:rFonts w:ascii="Times New Roman" w:hAnsi="Times New Roman" w:cs="Times New Roman"/>
          <w:b/>
          <w:sz w:val="24"/>
          <w:szCs w:val="24"/>
        </w:rPr>
        <w:t>Případová studie č. 1</w:t>
      </w:r>
    </w:p>
    <w:p w:rsidR="00EC1767" w:rsidRPr="00522122" w:rsidRDefault="00EC1767" w:rsidP="00EC1767">
      <w:pPr>
        <w:ind w:left="0"/>
        <w:rPr>
          <w:rFonts w:ascii="Times New Roman" w:hAnsi="Times New Roman" w:cs="Times New Roman"/>
          <w:sz w:val="24"/>
          <w:szCs w:val="24"/>
        </w:rPr>
      </w:pPr>
      <w:r w:rsidRPr="00522122">
        <w:rPr>
          <w:rFonts w:ascii="Times New Roman" w:hAnsi="Times New Roman" w:cs="Times New Roman"/>
          <w:b/>
          <w:sz w:val="24"/>
          <w:szCs w:val="24"/>
        </w:rPr>
        <w:t>Úkol:</w:t>
      </w:r>
      <w:r w:rsidRPr="00522122">
        <w:rPr>
          <w:rFonts w:ascii="Times New Roman" w:hAnsi="Times New Roman" w:cs="Times New Roman"/>
          <w:sz w:val="24"/>
          <w:szCs w:val="24"/>
        </w:rPr>
        <w:t xml:space="preserve"> prostudujte výkazy o finanční pozici níže uvedených subjektů a pokuste se definovat, která společnost podniká:</w:t>
      </w:r>
    </w:p>
    <w:p w:rsidR="00EC1767" w:rsidRPr="00522122" w:rsidRDefault="00EC1767" w:rsidP="00EC1767">
      <w:pPr>
        <w:ind w:left="0"/>
        <w:rPr>
          <w:rFonts w:ascii="Times New Roman" w:hAnsi="Times New Roman" w:cs="Times New Roman"/>
          <w:sz w:val="24"/>
          <w:szCs w:val="24"/>
        </w:rPr>
      </w:pPr>
      <w:r w:rsidRPr="00522122">
        <w:rPr>
          <w:rFonts w:ascii="Times New Roman" w:hAnsi="Times New Roman" w:cs="Times New Roman"/>
          <w:sz w:val="24"/>
          <w:szCs w:val="24"/>
        </w:rPr>
        <w:t>a) v letecké dopravě</w:t>
      </w:r>
    </w:p>
    <w:p w:rsidR="00EC1767" w:rsidRPr="00522122" w:rsidRDefault="00EC1767" w:rsidP="00EC1767">
      <w:pPr>
        <w:ind w:left="0"/>
        <w:rPr>
          <w:rFonts w:ascii="Times New Roman" w:hAnsi="Times New Roman" w:cs="Times New Roman"/>
          <w:sz w:val="24"/>
          <w:szCs w:val="24"/>
        </w:rPr>
      </w:pPr>
      <w:r w:rsidRPr="00522122">
        <w:rPr>
          <w:rFonts w:ascii="Times New Roman" w:hAnsi="Times New Roman" w:cs="Times New Roman"/>
          <w:sz w:val="24"/>
          <w:szCs w:val="24"/>
        </w:rPr>
        <w:t>b) ve stavebnictví</w:t>
      </w:r>
    </w:p>
    <w:p w:rsidR="00EC1767" w:rsidRPr="00522122" w:rsidRDefault="00EC1767" w:rsidP="00EC1767">
      <w:pPr>
        <w:ind w:left="0"/>
        <w:rPr>
          <w:rFonts w:ascii="Times New Roman" w:hAnsi="Times New Roman" w:cs="Times New Roman"/>
          <w:sz w:val="24"/>
          <w:szCs w:val="24"/>
        </w:rPr>
      </w:pPr>
      <w:r w:rsidRPr="00522122">
        <w:rPr>
          <w:rFonts w:ascii="Times New Roman" w:hAnsi="Times New Roman" w:cs="Times New Roman"/>
          <w:sz w:val="24"/>
          <w:szCs w:val="24"/>
        </w:rPr>
        <w:t>c) ve sféře výroby automobilů</w:t>
      </w:r>
    </w:p>
    <w:p w:rsidR="00EC1767" w:rsidRPr="00522122" w:rsidRDefault="00EC1767" w:rsidP="00EC1767">
      <w:pPr>
        <w:ind w:left="0"/>
        <w:rPr>
          <w:rFonts w:ascii="Times New Roman" w:hAnsi="Times New Roman" w:cs="Times New Roman"/>
          <w:sz w:val="24"/>
          <w:szCs w:val="24"/>
        </w:rPr>
      </w:pPr>
      <w:r w:rsidRPr="00522122">
        <w:rPr>
          <w:rFonts w:ascii="Times New Roman" w:hAnsi="Times New Roman" w:cs="Times New Roman"/>
          <w:sz w:val="24"/>
          <w:szCs w:val="24"/>
        </w:rPr>
        <w:t xml:space="preserve">dále popište, na základě jakých položek jste identifikaci provedli. </w:t>
      </w:r>
    </w:p>
    <w:p w:rsidR="00EC1767" w:rsidRPr="00AF126F" w:rsidRDefault="00EC1767" w:rsidP="00EC1767">
      <w:pPr>
        <w:ind w:left="0"/>
        <w:rPr>
          <w:rFonts w:ascii="Times New Roman" w:eastAsia="SkanskaSansPro-Bold" w:hAnsi="Times New Roman" w:cs="Times New Roman"/>
          <w:b/>
          <w:bCs/>
          <w:color w:val="000000" w:themeColor="text1"/>
          <w:sz w:val="28"/>
          <w:szCs w:val="28"/>
        </w:rPr>
      </w:pPr>
      <w:r w:rsidRPr="00AF126F">
        <w:rPr>
          <w:rFonts w:ascii="Times New Roman" w:eastAsia="SkanskaSansPro-Bold" w:hAnsi="Times New Roman" w:cs="Times New Roman"/>
          <w:b/>
          <w:bCs/>
          <w:color w:val="000000" w:themeColor="text1"/>
          <w:sz w:val="28"/>
          <w:szCs w:val="28"/>
        </w:rPr>
        <w:t>Konsolidovaná rozvaha – subjekt A</w:t>
      </w:r>
    </w:p>
    <w:p w:rsidR="00EC1767" w:rsidRPr="00366C9B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  <w:t>Prosinec</w:t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31, </w:t>
      </w:r>
      <w:proofErr w:type="gramStart"/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2011 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   Prosinec</w:t>
      </w:r>
      <w:proofErr w:type="gramEnd"/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</w:t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31, 2010</w:t>
      </w:r>
    </w:p>
    <w:p w:rsidR="00EC1767" w:rsidRPr="00366C9B" w:rsidRDefault="00EC1767" w:rsidP="00EC1767">
      <w:pPr>
        <w:tabs>
          <w:tab w:val="left" w:pos="6375"/>
        </w:tabs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>Aktiva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</w:p>
    <w:p w:rsidR="00EC1767" w:rsidRPr="00366C9B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>Dlouhodobá aktiva</w:t>
      </w:r>
    </w:p>
    <w:p w:rsidR="00EC1767" w:rsidRPr="00366C9B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 xml:space="preserve">Pozemky, budovy, zařízení   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787.0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655.3</w:t>
      </w:r>
    </w:p>
    <w:p w:rsidR="00EC1767" w:rsidRPr="00366C9B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 xml:space="preserve">Goodwill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562.1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434.6</w:t>
      </w:r>
    </w:p>
    <w:p w:rsidR="00EC1767" w:rsidRPr="00366C9B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 xml:space="preserve">Jiný dl. nehmotný majetek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17.7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39.3</w:t>
      </w:r>
    </w:p>
    <w:p w:rsidR="00EC1767" w:rsidRPr="00366C9B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>Investice do společných podniků a</w:t>
      </w:r>
    </w:p>
    <w:p w:rsidR="00EC1767" w:rsidRPr="00366C9B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 xml:space="preserve">přidružených podniků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283.3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196.9</w:t>
      </w:r>
    </w:p>
    <w:p w:rsidR="00EC1767" w:rsidRPr="00366C9B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 xml:space="preserve">Dl. finanční aktiva     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236.4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235.4</w:t>
      </w:r>
    </w:p>
    <w:p w:rsidR="00EC1767" w:rsidRPr="00366C9B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>Odložená daňová pohledávka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187.4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163.3</w:t>
      </w:r>
    </w:p>
    <w:p w:rsidR="00EC1767" w:rsidRPr="00366C9B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Celkem dl. aktiva       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2,073.9 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1,724.8</w:t>
      </w:r>
    </w:p>
    <w:p w:rsidR="00EC1767" w:rsidRPr="00366C9B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>Oběžná aktiva</w:t>
      </w:r>
    </w:p>
    <w:p w:rsidR="00EC1767" w:rsidRPr="00366C9B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>Nemovitosti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2,625.4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2,264.1</w:t>
      </w:r>
    </w:p>
    <w:p w:rsidR="00EC1767" w:rsidRPr="00366C9B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>Zásoby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113.7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102.7</w:t>
      </w:r>
    </w:p>
    <w:p w:rsidR="00EC1767" w:rsidRPr="00366C9B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>Finanční aktiva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713.4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701.3</w:t>
      </w:r>
    </w:p>
    <w:p w:rsidR="00EC1767" w:rsidRPr="00366C9B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>Daňové pohledávky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48.9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56.1</w:t>
      </w:r>
    </w:p>
    <w:p w:rsidR="00EC1767" w:rsidRPr="00366C9B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 xml:space="preserve">Hrubá částka, kterou dluží zákazníci za smluvní </w:t>
      </w:r>
      <w:proofErr w:type="gramStart"/>
      <w:r>
        <w:rPr>
          <w:rFonts w:ascii="Times New Roman" w:eastAsia="SkanskaSansPro-Bold" w:hAnsi="Times New Roman" w:cs="Times New Roman"/>
          <w:sz w:val="24"/>
          <w:szCs w:val="24"/>
        </w:rPr>
        <w:t xml:space="preserve">práci </w:t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572.8</w:t>
      </w:r>
      <w:proofErr w:type="gram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548.2</w:t>
      </w:r>
    </w:p>
    <w:p w:rsidR="00EC1767" w:rsidRPr="00366C9B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>Obchodní a jiné pohledávky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2,538.7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2,363.7</w:t>
      </w:r>
    </w:p>
    <w:p w:rsidR="00EC1767" w:rsidRPr="00366C9B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>Peníze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595.4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738.3</w:t>
      </w:r>
    </w:p>
    <w:p w:rsidR="00EC1767" w:rsidRPr="00366C9B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>Aktiva držená k prodeji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0.0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122.9</w:t>
      </w:r>
    </w:p>
    <w:p w:rsidR="00EC1767" w:rsidRPr="00366C9B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>Celkem oběžná aktiva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7,208.4 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6,897.4</w:t>
      </w:r>
    </w:p>
    <w:p w:rsidR="00EC1767" w:rsidRPr="00366C9B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>CELKOVÁ AKTIVA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9,282.3 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8,622.2</w:t>
      </w:r>
    </w:p>
    <w:p w:rsidR="00EC1767" w:rsidRPr="00366C9B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 xml:space="preserve">Z toho úročená nefinanční </w:t>
      </w:r>
      <w:proofErr w:type="gramStart"/>
      <w:r>
        <w:rPr>
          <w:rFonts w:ascii="Times New Roman" w:eastAsia="SkanskaSansPro-Bold" w:hAnsi="Times New Roman" w:cs="Times New Roman"/>
          <w:sz w:val="24"/>
          <w:szCs w:val="24"/>
        </w:rPr>
        <w:t xml:space="preserve">aktiva                              </w:t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 232.1</w:t>
      </w:r>
      <w:proofErr w:type="gramEnd"/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229.9</w:t>
      </w:r>
    </w:p>
    <w:p w:rsidR="00EC1767" w:rsidRPr="00366C9B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>Z toho úročená aktiva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1,282.9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sz w:val="24"/>
          <w:szCs w:val="24"/>
        </w:rPr>
        <w:t>1,417.2</w:t>
      </w:r>
    </w:p>
    <w:p w:rsidR="00EC1767" w:rsidRDefault="00EC1767" w:rsidP="00EC1767">
      <w:pPr>
        <w:ind w:left="4248" w:firstLine="708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1,515.1 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1,647.1</w:t>
      </w:r>
    </w:p>
    <w:p w:rsidR="00EC1767" w:rsidRPr="00366C9B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>KAPITÁL</w:t>
      </w:r>
    </w:p>
    <w:p w:rsidR="00EC1767" w:rsidRPr="00366C9B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>Základní kapitál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138.9 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>139.9</w:t>
      </w:r>
    </w:p>
    <w:p w:rsidR="00EC1767" w:rsidRPr="00366C9B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 xml:space="preserve">Splacený kapitál </w:t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99.9 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>74.7</w:t>
      </w:r>
    </w:p>
    <w:p w:rsidR="00EC1767" w:rsidRPr="00366C9B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proofErr w:type="gramStart"/>
      <w:r>
        <w:rPr>
          <w:rFonts w:ascii="Times New Roman" w:eastAsia="SkanskaSansPro-Bold" w:hAnsi="Times New Roman" w:cs="Times New Roman"/>
          <w:sz w:val="24"/>
          <w:szCs w:val="24"/>
        </w:rPr>
        <w:t>Fondy</w:t>
      </w:r>
      <w:proofErr w:type="gramEnd"/>
      <w:r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>–</w:t>
      </w:r>
      <w:proofErr w:type="gramStart"/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>77.1</w:t>
      </w:r>
      <w:proofErr w:type="gramEnd"/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>79.2</w:t>
      </w:r>
    </w:p>
    <w:p w:rsidR="00EC1767" w:rsidRPr="00366C9B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>Nerozdělené zisky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2,015.3 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>1,999.2</w:t>
      </w:r>
    </w:p>
    <w:p w:rsidR="00EC1767" w:rsidRPr="00366C9B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VK přiřazený akcionářům  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</w:t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2,176.9 </w:t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2,293.0</w:t>
      </w:r>
    </w:p>
    <w:p w:rsidR="00EC1767" w:rsidRPr="00366C9B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>Menšinové podíly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19.2 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>13.9</w:t>
      </w:r>
    </w:p>
    <w:p w:rsidR="00EC1767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>Celkem kapitál</w:t>
      </w:r>
      <w:r w:rsidR="00EC1767"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</w:t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2,196.1 </w:t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2,306.9</w:t>
      </w:r>
    </w:p>
    <w:p w:rsidR="0056062B" w:rsidRPr="00366C9B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>ZÁVAZKY</w:t>
      </w:r>
    </w:p>
    <w:p w:rsidR="00EC1767" w:rsidRPr="00366C9B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lastRenderedPageBreak/>
        <w:t>Dlouhodobé závazky</w:t>
      </w:r>
    </w:p>
    <w:p w:rsidR="00EC1767" w:rsidRPr="00366C9B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>Finanční dlouhodobé závazky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149.7 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>122.8</w:t>
      </w:r>
    </w:p>
    <w:p w:rsidR="00EC1767" w:rsidRPr="00366C9B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>Důchody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421.3 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>134.9</w:t>
      </w:r>
    </w:p>
    <w:p w:rsidR="00EC1767" w:rsidRPr="00366C9B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>Odložená daňové závazky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104.0 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>181.6</w:t>
      </w:r>
    </w:p>
    <w:p w:rsidR="00EC1767" w:rsidRPr="00366C9B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>Dlouhodobé rezervy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1.9 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>3.1</w:t>
      </w:r>
    </w:p>
    <w:p w:rsidR="00EC1767" w:rsidRPr="00366C9B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>Celkem – dlouhodobé závazky</w:t>
      </w:r>
      <w:r w:rsidR="00EC1767"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</w:t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676.9</w:t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 442.5</w:t>
      </w:r>
    </w:p>
    <w:p w:rsidR="00EC1767" w:rsidRPr="00366C9B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>Krátkodobé závazky</w:t>
      </w:r>
    </w:p>
    <w:p w:rsidR="00EC1767" w:rsidRPr="00366C9B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 xml:space="preserve">Finanční krát. </w:t>
      </w:r>
      <w:proofErr w:type="gramStart"/>
      <w:r>
        <w:rPr>
          <w:rFonts w:ascii="Times New Roman" w:eastAsia="SkanskaSansPro-Bold" w:hAnsi="Times New Roman" w:cs="Times New Roman"/>
          <w:sz w:val="24"/>
          <w:szCs w:val="24"/>
        </w:rPr>
        <w:t>závazky</w:t>
      </w:r>
      <w:proofErr w:type="gramEnd"/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623.9 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>309.1</w:t>
      </w:r>
    </w:p>
    <w:p w:rsidR="00EC1767" w:rsidRPr="00366C9B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>Daňové závazky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29.5 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>111.3</w:t>
      </w:r>
    </w:p>
    <w:p w:rsidR="00EC1767" w:rsidRPr="00366C9B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>Krátkodobé rezervy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665.0 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>558.9</w:t>
      </w:r>
    </w:p>
    <w:p w:rsidR="00EC1767" w:rsidRPr="00366C9B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 xml:space="preserve">Hr. </w:t>
      </w:r>
      <w:proofErr w:type="gramStart"/>
      <w:r>
        <w:rPr>
          <w:rFonts w:ascii="Times New Roman" w:eastAsia="SkanskaSansPro-Bold" w:hAnsi="Times New Roman" w:cs="Times New Roman"/>
          <w:sz w:val="24"/>
          <w:szCs w:val="24"/>
        </w:rPr>
        <w:t>částka</w:t>
      </w:r>
      <w:proofErr w:type="gramEnd"/>
      <w:r>
        <w:rPr>
          <w:rFonts w:ascii="Times New Roman" w:eastAsia="SkanskaSansPro-Bold" w:hAnsi="Times New Roman" w:cs="Times New Roman"/>
          <w:sz w:val="24"/>
          <w:szCs w:val="24"/>
        </w:rPr>
        <w:t xml:space="preserve">, splatná zákazníkům za smluvní práci 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1,887.1 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>1,879.2</w:t>
      </w:r>
    </w:p>
    <w:p w:rsidR="00EC1767" w:rsidRPr="00366C9B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>Obchodní a jiné závazky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3,203.8 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>3,014.4</w:t>
      </w:r>
    </w:p>
    <w:p w:rsidR="00EC1767" w:rsidRPr="00366C9B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>Celkem krátkodobé závazky</w:t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6,409.2 </w:t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5,872.9</w:t>
      </w:r>
    </w:p>
    <w:p w:rsidR="00EC1767" w:rsidRPr="00366C9B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CELKEM závazky 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7,086.1 </w:t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6,315.3</w:t>
      </w:r>
    </w:p>
    <w:p w:rsidR="00EC1767" w:rsidRPr="00366C9B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>CELKEM PASIVA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</w:t>
      </w:r>
      <w:r w:rsidR="00EC1767"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9,282.3 </w:t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8,622.2</w:t>
      </w:r>
    </w:p>
    <w:p w:rsidR="00EC1767" w:rsidRPr="00366C9B" w:rsidRDefault="0056062B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 xml:space="preserve">Z toho </w:t>
      </w:r>
      <w:r w:rsidR="00AF126F">
        <w:rPr>
          <w:rFonts w:ascii="Times New Roman" w:eastAsia="SkanskaSansPro-Bold" w:hAnsi="Times New Roman" w:cs="Times New Roman"/>
          <w:sz w:val="24"/>
          <w:szCs w:val="24"/>
        </w:rPr>
        <w:t>úročené finanční závazky</w:t>
      </w:r>
      <w:r w:rsidR="00AF126F">
        <w:rPr>
          <w:rFonts w:ascii="Times New Roman" w:eastAsia="SkanskaSansPro-Bold" w:hAnsi="Times New Roman" w:cs="Times New Roman"/>
          <w:sz w:val="24"/>
          <w:szCs w:val="24"/>
        </w:rPr>
        <w:tab/>
      </w:r>
      <w:r w:rsidR="00AF126F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758.0 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>406.7</w:t>
      </w:r>
    </w:p>
    <w:p w:rsidR="00EC1767" w:rsidRPr="00366C9B" w:rsidRDefault="00AF126F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SkanskaSansPro-Bold" w:hAnsi="Times New Roman" w:cs="Times New Roman"/>
          <w:sz w:val="24"/>
          <w:szCs w:val="24"/>
        </w:rPr>
      </w:pPr>
      <w:r>
        <w:rPr>
          <w:rFonts w:ascii="Times New Roman" w:eastAsia="SkanskaSansPro-Bold" w:hAnsi="Times New Roman" w:cs="Times New Roman"/>
          <w:sz w:val="24"/>
          <w:szCs w:val="24"/>
        </w:rPr>
        <w:t>Z toho úročené důchody a rezervy</w:t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  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 xml:space="preserve">428.6 </w:t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>
        <w:rPr>
          <w:rFonts w:ascii="Times New Roman" w:eastAsia="SkanskaSansPro-Bold" w:hAnsi="Times New Roman" w:cs="Times New Roman"/>
          <w:sz w:val="24"/>
          <w:szCs w:val="24"/>
        </w:rPr>
        <w:tab/>
      </w:r>
      <w:r w:rsidR="00EC1767" w:rsidRPr="00366C9B">
        <w:rPr>
          <w:rFonts w:ascii="Times New Roman" w:eastAsia="SkanskaSansPro-Bold" w:hAnsi="Times New Roman" w:cs="Times New Roman"/>
          <w:sz w:val="24"/>
          <w:szCs w:val="24"/>
        </w:rPr>
        <w:t>140.4</w:t>
      </w:r>
    </w:p>
    <w:p w:rsidR="00EC1767" w:rsidRDefault="00EC1767" w:rsidP="00EC1767">
      <w:pPr>
        <w:ind w:left="4248" w:firstLine="708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 xml:space="preserve">1,186.6 </w:t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SkanskaSansPro-Bold" w:hAnsi="Times New Roman" w:cs="Times New Roman"/>
          <w:b/>
          <w:bCs/>
          <w:sz w:val="24"/>
          <w:szCs w:val="24"/>
        </w:rPr>
        <w:tab/>
      </w:r>
      <w:r w:rsidRPr="00366C9B">
        <w:rPr>
          <w:rFonts w:ascii="Times New Roman" w:eastAsia="SkanskaSansPro-Bold" w:hAnsi="Times New Roman" w:cs="Times New Roman"/>
          <w:b/>
          <w:bCs/>
          <w:sz w:val="24"/>
          <w:szCs w:val="24"/>
        </w:rPr>
        <w:t>547.1</w:t>
      </w:r>
    </w:p>
    <w:p w:rsidR="00F03932" w:rsidRDefault="00F03932" w:rsidP="00EC1767">
      <w:pPr>
        <w:ind w:left="0"/>
      </w:pPr>
    </w:p>
    <w:p w:rsidR="00EC1767" w:rsidRDefault="00EC1767" w:rsidP="00EC1767">
      <w:pPr>
        <w:ind w:left="0"/>
      </w:pP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SkodaPro-Bold" w:hAnsi="SkodaPro-Bold" w:cs="SkodaPro-Bold"/>
          <w:b/>
          <w:bCs/>
          <w:color w:val="000000" w:themeColor="text1"/>
          <w:sz w:val="28"/>
          <w:szCs w:val="28"/>
        </w:rPr>
      </w:pPr>
      <w:r w:rsidRPr="00567A0C">
        <w:rPr>
          <w:rFonts w:ascii="SkodaPro-Bold" w:hAnsi="SkodaPro-Bold" w:cs="SkodaPro-Bold"/>
          <w:b/>
          <w:bCs/>
          <w:color w:val="000000" w:themeColor="text1"/>
          <w:sz w:val="28"/>
          <w:szCs w:val="28"/>
        </w:rPr>
        <w:t>Rozvaha k 31. prosinci 2011 (v mil. Kč)</w:t>
      </w:r>
      <w:r>
        <w:rPr>
          <w:rFonts w:ascii="SkodaPro-Bold" w:hAnsi="SkodaPro-Bold" w:cs="SkodaPro-Bold"/>
          <w:b/>
          <w:bCs/>
          <w:color w:val="000000" w:themeColor="text1"/>
          <w:sz w:val="28"/>
          <w:szCs w:val="28"/>
        </w:rPr>
        <w:t xml:space="preserve"> subjektu B</w:t>
      </w:r>
    </w:p>
    <w:p w:rsidR="00EC1767" w:rsidRPr="00CF30A5" w:rsidRDefault="00EC1767" w:rsidP="00EC1767">
      <w:pPr>
        <w:ind w:left="3540" w:firstLine="708"/>
        <w:rPr>
          <w:rFonts w:ascii="Times New Roman" w:eastAsia="SkanskaSansPro-Bold" w:hAnsi="Times New Roman" w:cs="Times New Roman"/>
          <w:b/>
          <w:bCs/>
          <w:sz w:val="24"/>
          <w:szCs w:val="24"/>
        </w:rPr>
      </w:pPr>
      <w:r w:rsidRPr="00CF3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Bod </w:t>
      </w:r>
      <w:r w:rsidRPr="00CF3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F3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31. 12. 2011 </w:t>
      </w:r>
      <w:r w:rsidRPr="00CF3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F3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31. 12. 2010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67A0C">
        <w:rPr>
          <w:rFonts w:ascii="Times New Roman" w:hAnsi="Times New Roman" w:cs="Times New Roman"/>
          <w:b/>
          <w:bCs/>
          <w:sz w:val="24"/>
          <w:szCs w:val="24"/>
        </w:rPr>
        <w:t>Aktiva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Nehmotný majetek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531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12 852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Pozemky, budovy a zařízení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397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41 512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Podíly v dceřiných společnostech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247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1 388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Podíly v přidružených společnostech </w:t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352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2 352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Ostatní pohledávky a finanční aktiva </w:t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152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1 538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Odložená daňová pohledávka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762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347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Dlouhodobá aktiva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64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441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59 989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Zásoby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437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8 660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Pohledávky z obchodních vztahů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695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9 724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Ostatní pohledávky a finanční aktiva </w:t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893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14 638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Peníze a peněžní ekvivalenty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105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29 256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Krátkodobá aktiva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71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130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62 278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Aktiva celkem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135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571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122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267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3540"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Bod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31. 12. 2011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31. 12. 2010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67A0C">
        <w:rPr>
          <w:rFonts w:ascii="Times New Roman" w:hAnsi="Times New Roman" w:cs="Times New Roman"/>
          <w:b/>
          <w:bCs/>
          <w:sz w:val="24"/>
          <w:szCs w:val="24"/>
        </w:rPr>
        <w:t>Pasiva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Základní kapitál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709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16 709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Emisní ážio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578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1 578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Fondy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120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57 395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Vlastní kapitál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80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407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75 682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Dlouhodobé finanční závazky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3 000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Ostatní dlouhodobé závazky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965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1 448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Dlouhodobé rezervy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361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6 304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Dlouhodobé závazky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326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10 752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lastRenderedPageBreak/>
        <w:t xml:space="preserve">Krátkodobé finanční závazky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107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107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Závazky z obchodních vztahů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466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22 829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Ostatní krátkodobé závazky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676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3 731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Splatné daně z příjmů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184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1 138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7A0C">
        <w:rPr>
          <w:rFonts w:ascii="Times New Roman" w:hAnsi="Times New Roman" w:cs="Times New Roman"/>
          <w:sz w:val="24"/>
          <w:szCs w:val="24"/>
        </w:rPr>
        <w:t xml:space="preserve">Krátkodobé rezervy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7A0C">
        <w:rPr>
          <w:rFonts w:ascii="Times New Roman" w:hAnsi="Times New Roman" w:cs="Times New Roman"/>
          <w:sz w:val="24"/>
          <w:szCs w:val="24"/>
        </w:rPr>
        <w:t xml:space="preserve">405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7A0C">
        <w:rPr>
          <w:rFonts w:ascii="Times New Roman" w:hAnsi="Times New Roman" w:cs="Times New Roman"/>
          <w:sz w:val="24"/>
          <w:szCs w:val="24"/>
        </w:rPr>
        <w:t>8 028</w:t>
      </w:r>
    </w:p>
    <w:p w:rsidR="00EC1767" w:rsidRPr="00567A0C" w:rsidRDefault="00EC1767" w:rsidP="00EC176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Krátkodobé závazky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39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838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35 833</w:t>
      </w:r>
    </w:p>
    <w:p w:rsidR="00EC1767" w:rsidRDefault="00EC1767" w:rsidP="00EC1767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Pasiva celkem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135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 xml:space="preserve">571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122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7A0C">
        <w:rPr>
          <w:rFonts w:ascii="Times New Roman" w:hAnsi="Times New Roman" w:cs="Times New Roman"/>
          <w:b/>
          <w:bCs/>
          <w:sz w:val="24"/>
          <w:szCs w:val="24"/>
        </w:rPr>
        <w:t>267</w:t>
      </w:r>
    </w:p>
    <w:p w:rsidR="00EC1767" w:rsidRDefault="00EC1767" w:rsidP="00EC1767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126F" w:rsidRPr="00522122" w:rsidRDefault="00AF126F" w:rsidP="00AF126F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22122">
        <w:rPr>
          <w:rFonts w:ascii="Times New Roman" w:hAnsi="Times New Roman" w:cs="Times New Roman"/>
          <w:b/>
          <w:bCs/>
          <w:sz w:val="28"/>
          <w:szCs w:val="28"/>
        </w:rPr>
        <w:t xml:space="preserve">Konsolidovaná rozvaha sestavená k 31. </w:t>
      </w:r>
      <w:proofErr w:type="gramStart"/>
      <w:r w:rsidRPr="00522122">
        <w:rPr>
          <w:rFonts w:ascii="Times New Roman" w:hAnsi="Times New Roman" w:cs="Times New Roman"/>
          <w:b/>
          <w:bCs/>
          <w:sz w:val="28"/>
          <w:szCs w:val="28"/>
        </w:rPr>
        <w:t>březnu  2011</w:t>
      </w:r>
      <w:proofErr w:type="gramEnd"/>
      <w:r w:rsidRPr="00522122">
        <w:rPr>
          <w:rFonts w:ascii="Times New Roman" w:hAnsi="Times New Roman" w:cs="Times New Roman"/>
          <w:b/>
          <w:bCs/>
          <w:sz w:val="28"/>
          <w:szCs w:val="28"/>
        </w:rPr>
        <w:t xml:space="preserve"> – subjekt C</w:t>
      </w:r>
    </w:p>
    <w:p w:rsidR="00AF126F" w:rsidRDefault="00AF126F" w:rsidP="00AF126F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2010</w:t>
      </w:r>
    </w:p>
    <w:p w:rsidR="00AF126F" w:rsidRDefault="00AF126F" w:rsidP="00AF126F">
      <w:pPr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AKTIVA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F126F" w:rsidRPr="0047324F" w:rsidRDefault="00AF126F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Dlouhodobá aktiva</w:t>
      </w:r>
    </w:p>
    <w:p w:rsidR="00AF126F" w:rsidRPr="0047324F" w:rsidRDefault="00AF126F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Pozemky, budovy a zařízení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39,848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33,753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F126F" w:rsidRPr="0047324F" w:rsidRDefault="00AF126F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Nehmotný majetek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901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927</w:t>
      </w:r>
    </w:p>
    <w:p w:rsidR="00AF126F" w:rsidRPr="0047324F" w:rsidRDefault="00AF126F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Investice do přidružených spol. a společných podniků</w:t>
      </w:r>
      <w:r>
        <w:rPr>
          <w:rFonts w:ascii="Times New Roman" w:hAnsi="Times New Roman" w:cs="Times New Roman"/>
          <w:bCs/>
          <w:sz w:val="24"/>
          <w:szCs w:val="24"/>
        </w:rPr>
        <w:tab/>
        <w:t>386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461</w:t>
      </w:r>
    </w:p>
    <w:p w:rsidR="00AF126F" w:rsidRPr="0047324F" w:rsidRDefault="00AF126F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Zálohy z leasingů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384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233</w:t>
      </w:r>
    </w:p>
    <w:p w:rsidR="00AF126F" w:rsidRPr="0047324F" w:rsidRDefault="00AF126F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Půjčky a jiné pohledávky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1,704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1,432</w:t>
      </w:r>
    </w:p>
    <w:p w:rsidR="00AF126F" w:rsidRPr="0047324F" w:rsidRDefault="00AF126F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Derivátové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finanční nástroje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64</w:t>
      </w:r>
    </w:p>
    <w:p w:rsidR="00AF126F" w:rsidRPr="00A00E09" w:rsidRDefault="00AF126F" w:rsidP="00AF126F">
      <w:pPr>
        <w:spacing w:before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Oběžná aktiva</w:t>
      </w:r>
      <w:r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F126F" w:rsidRPr="0047324F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Zásoby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1,290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1,084</w:t>
      </w:r>
    </w:p>
    <w:p w:rsidR="00AF126F" w:rsidRPr="0047324F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Obchodní a jiné pohledávky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6,481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7,008</w:t>
      </w:r>
    </w:p>
    <w:p w:rsidR="00AF126F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Derivátové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finanční nástroje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123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74</w:t>
      </w:r>
    </w:p>
    <w:p w:rsidR="00AF126F" w:rsidRPr="0047324F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Krátkodobé bankovní vklady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3,777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1,176</w:t>
      </w:r>
    </w:p>
    <w:p w:rsidR="00AF126F" w:rsidRPr="0047324F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Peníze a peněžní ekvivalenty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10,196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9,335</w:t>
      </w:r>
    </w:p>
    <w:p w:rsidR="00AF126F" w:rsidRDefault="00BC71C0" w:rsidP="00BC71C0">
      <w:pPr>
        <w:spacing w:before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Celkem aktiva</w:t>
      </w:r>
      <w:r w:rsidR="00AF126F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 w:rsidRPr="00A00E09">
        <w:rPr>
          <w:rFonts w:ascii="Times New Roman" w:hAnsi="Times New Roman" w:cs="Times New Roman"/>
          <w:b/>
          <w:bCs/>
          <w:sz w:val="24"/>
          <w:szCs w:val="24"/>
        </w:rPr>
        <w:tab/>
        <w:t>65,090</w:t>
      </w:r>
      <w:r w:rsidR="00AF126F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 w:rsidRPr="00A00E09">
        <w:rPr>
          <w:rFonts w:ascii="Times New Roman" w:hAnsi="Times New Roman" w:cs="Times New Roman"/>
          <w:b/>
          <w:bCs/>
          <w:sz w:val="24"/>
          <w:szCs w:val="24"/>
        </w:rPr>
        <w:tab/>
        <w:t>55,547</w:t>
      </w:r>
    </w:p>
    <w:p w:rsidR="00BC71C0" w:rsidRDefault="00BC71C0" w:rsidP="00BC71C0">
      <w:pPr>
        <w:spacing w:before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 KAPITÁL A ZÁVAZKY</w:t>
      </w:r>
    </w:p>
    <w:p w:rsidR="00AF126F" w:rsidRPr="0047324F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Kapitál a fondy</w:t>
      </w:r>
    </w:p>
    <w:p w:rsidR="00AF126F" w:rsidRPr="0047324F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Kapitál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801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801</w:t>
      </w:r>
    </w:p>
    <w:p w:rsidR="00AF126F" w:rsidRPr="0047324F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Nerozdělený zisk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20,459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16,794</w:t>
      </w:r>
    </w:p>
    <w:p w:rsidR="00AF126F" w:rsidRPr="0047324F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Ostatní fondy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(</w:t>
      </w:r>
      <w:proofErr w:type="gramStart"/>
      <w:r w:rsidR="00AF126F">
        <w:rPr>
          <w:rFonts w:ascii="Times New Roman" w:hAnsi="Times New Roman" w:cs="Times New Roman"/>
          <w:bCs/>
          <w:sz w:val="24"/>
          <w:szCs w:val="24"/>
        </w:rPr>
        <w:t>565)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(321</w:t>
      </w:r>
      <w:proofErr w:type="gramEnd"/>
      <w:r w:rsidR="00AF126F">
        <w:rPr>
          <w:rFonts w:ascii="Times New Roman" w:hAnsi="Times New Roman" w:cs="Times New Roman"/>
          <w:bCs/>
          <w:sz w:val="24"/>
          <w:szCs w:val="24"/>
        </w:rPr>
        <w:t>)</w:t>
      </w:r>
    </w:p>
    <w:p w:rsidR="00AF126F" w:rsidRPr="00A00E09" w:rsidRDefault="004D2072" w:rsidP="00AF126F">
      <w:pPr>
        <w:spacing w:before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Podíl připadající na v</w:t>
      </w:r>
      <w:r w:rsidR="00BC71C0">
        <w:rPr>
          <w:rFonts w:ascii="Times New Roman" w:hAnsi="Times New Roman" w:cs="Times New Roman"/>
          <w:b/>
          <w:bCs/>
          <w:sz w:val="24"/>
          <w:szCs w:val="24"/>
        </w:rPr>
        <w:t>lastníka</w:t>
      </w:r>
      <w:r w:rsidR="00AF1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 w:rsidRPr="00A00E09">
        <w:rPr>
          <w:rFonts w:ascii="Times New Roman" w:hAnsi="Times New Roman" w:cs="Times New Roman"/>
          <w:b/>
          <w:bCs/>
          <w:sz w:val="24"/>
          <w:szCs w:val="24"/>
        </w:rPr>
        <w:t>20,695</w:t>
      </w:r>
      <w:r w:rsidR="00AF126F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 w:rsidRPr="00A00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 w:rsidRPr="00A00E09">
        <w:rPr>
          <w:rFonts w:ascii="Times New Roman" w:hAnsi="Times New Roman" w:cs="Times New Roman"/>
          <w:b/>
          <w:bCs/>
          <w:sz w:val="24"/>
          <w:szCs w:val="24"/>
        </w:rPr>
        <w:tab/>
        <w:t>17,274</w:t>
      </w:r>
    </w:p>
    <w:p w:rsidR="00AF126F" w:rsidRPr="0047324F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Menšinové podíly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207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201</w:t>
      </w:r>
    </w:p>
    <w:p w:rsidR="00AF126F" w:rsidRPr="0047324F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Celkem vlastní kapitál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20,902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17,475</w:t>
      </w:r>
    </w:p>
    <w:p w:rsidR="00AF126F" w:rsidRPr="0047324F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Dlouhodobé závazky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</w:p>
    <w:p w:rsidR="00AF126F" w:rsidRPr="0047324F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Půjčky a závazky z leasingů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20,502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16,753</w:t>
      </w:r>
    </w:p>
    <w:p w:rsidR="00AF126F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Penzijní plány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390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364</w:t>
      </w:r>
    </w:p>
    <w:p w:rsidR="00AF126F" w:rsidRPr="0047324F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Odložené výnosy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1,722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1,483</w:t>
      </w:r>
    </w:p>
    <w:p w:rsidR="00AF126F" w:rsidRPr="0047324F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Odložené závazky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401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460</w:t>
      </w:r>
    </w:p>
    <w:p w:rsidR="00AF126F" w:rsidRPr="0047324F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Odložené daňové platby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AF126F" w:rsidRPr="0047324F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Obchodní a jiné závazky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31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AF126F" w:rsidRPr="0047324F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Derivátové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finanční nástroje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642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467</w:t>
      </w:r>
    </w:p>
    <w:p w:rsidR="00AF126F" w:rsidRPr="00722627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Krátkodobé závazky</w:t>
      </w:r>
    </w:p>
    <w:p w:rsidR="00AF126F" w:rsidRPr="0047324F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Obchodní a jiné závazky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17,551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15,475</w:t>
      </w:r>
    </w:p>
    <w:p w:rsidR="00AF126F" w:rsidRPr="0047324F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Daň z příjmů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22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19</w:t>
      </w:r>
    </w:p>
    <w:p w:rsidR="00AF126F" w:rsidRPr="0047324F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Půjčky a závazky z leasingů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2,728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2,852</w:t>
      </w:r>
    </w:p>
    <w:p w:rsidR="00AF126F" w:rsidRPr="0047324F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Odložené závazky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136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162</w:t>
      </w:r>
    </w:p>
    <w:p w:rsidR="00AF126F" w:rsidRPr="0047324F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Derivátové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finanční nástroje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61</w:t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Cs/>
          <w:sz w:val="24"/>
          <w:szCs w:val="24"/>
        </w:rPr>
        <w:tab/>
        <w:t>12</w:t>
      </w:r>
    </w:p>
    <w:p w:rsidR="00AF126F" w:rsidRPr="00722627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Celkem závazky</w:t>
      </w:r>
      <w:r w:rsidR="00AF1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/>
          <w:bCs/>
          <w:sz w:val="24"/>
          <w:szCs w:val="24"/>
        </w:rPr>
        <w:tab/>
        <w:t>44,188</w:t>
      </w:r>
      <w:r w:rsidR="00AF1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/>
          <w:bCs/>
          <w:sz w:val="24"/>
          <w:szCs w:val="24"/>
        </w:rPr>
        <w:tab/>
        <w:t>38,072</w:t>
      </w:r>
    </w:p>
    <w:p w:rsidR="00AF126F" w:rsidRPr="00722627" w:rsidRDefault="00BC71C0" w:rsidP="00AF126F">
      <w:pPr>
        <w:spacing w:before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Celkem pasiva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/>
          <w:bCs/>
          <w:sz w:val="24"/>
          <w:szCs w:val="24"/>
        </w:rPr>
        <w:tab/>
        <w:t>65,090</w:t>
      </w:r>
      <w:r w:rsidR="00AF1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126F">
        <w:rPr>
          <w:rFonts w:ascii="Times New Roman" w:hAnsi="Times New Roman" w:cs="Times New Roman"/>
          <w:b/>
          <w:bCs/>
          <w:sz w:val="24"/>
          <w:szCs w:val="24"/>
        </w:rPr>
        <w:tab/>
        <w:t>55,547</w:t>
      </w:r>
    </w:p>
    <w:p w:rsidR="00EC1767" w:rsidRDefault="00EC1767" w:rsidP="00EC1767">
      <w:pPr>
        <w:ind w:left="0"/>
      </w:pPr>
    </w:p>
    <w:p w:rsidR="00BC71C0" w:rsidRDefault="00BC71C0" w:rsidP="00EC1767">
      <w:pPr>
        <w:ind w:left="0"/>
      </w:pPr>
    </w:p>
    <w:p w:rsidR="00BC71C0" w:rsidRPr="00522122" w:rsidRDefault="00BC71C0" w:rsidP="00EC1767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522122">
        <w:rPr>
          <w:rFonts w:ascii="Times New Roman" w:hAnsi="Times New Roman" w:cs="Times New Roman"/>
          <w:b/>
          <w:sz w:val="24"/>
          <w:szCs w:val="24"/>
        </w:rPr>
        <w:t>Řešení:</w:t>
      </w:r>
    </w:p>
    <w:p w:rsidR="00BC71C0" w:rsidRPr="00522122" w:rsidRDefault="00BC71C0" w:rsidP="00EC1767">
      <w:pPr>
        <w:ind w:left="0"/>
        <w:rPr>
          <w:rFonts w:ascii="Times New Roman" w:hAnsi="Times New Roman" w:cs="Times New Roman"/>
          <w:sz w:val="24"/>
          <w:szCs w:val="24"/>
        </w:rPr>
      </w:pPr>
      <w:r w:rsidRPr="00522122">
        <w:rPr>
          <w:rFonts w:ascii="Times New Roman" w:hAnsi="Times New Roman" w:cs="Times New Roman"/>
          <w:sz w:val="24"/>
          <w:szCs w:val="24"/>
        </w:rPr>
        <w:t>a) stavební společnost (</w:t>
      </w:r>
      <w:proofErr w:type="spellStart"/>
      <w:r w:rsidRPr="00522122">
        <w:rPr>
          <w:rFonts w:ascii="Times New Roman" w:hAnsi="Times New Roman" w:cs="Times New Roman"/>
          <w:sz w:val="24"/>
          <w:szCs w:val="24"/>
        </w:rPr>
        <w:t>Skanska</w:t>
      </w:r>
      <w:proofErr w:type="spellEnd"/>
      <w:r w:rsidRPr="00522122">
        <w:rPr>
          <w:rFonts w:ascii="Times New Roman" w:hAnsi="Times New Roman" w:cs="Times New Roman"/>
          <w:sz w:val="24"/>
          <w:szCs w:val="24"/>
        </w:rPr>
        <w:t>),</w:t>
      </w:r>
    </w:p>
    <w:p w:rsidR="00BC71C0" w:rsidRPr="00522122" w:rsidRDefault="00BC71C0" w:rsidP="00EC1767">
      <w:pPr>
        <w:ind w:left="0"/>
        <w:rPr>
          <w:rFonts w:ascii="Times New Roman" w:hAnsi="Times New Roman" w:cs="Times New Roman"/>
          <w:sz w:val="24"/>
          <w:szCs w:val="24"/>
        </w:rPr>
      </w:pPr>
      <w:r w:rsidRPr="00522122">
        <w:rPr>
          <w:rFonts w:ascii="Times New Roman" w:hAnsi="Times New Roman" w:cs="Times New Roman"/>
          <w:sz w:val="24"/>
          <w:szCs w:val="24"/>
        </w:rPr>
        <w:t xml:space="preserve">Položky: </w:t>
      </w:r>
    </w:p>
    <w:p w:rsidR="004D2072" w:rsidRPr="00522122" w:rsidRDefault="004D2072" w:rsidP="00EC1767">
      <w:pPr>
        <w:ind w:left="0"/>
        <w:rPr>
          <w:rFonts w:ascii="Times New Roman" w:hAnsi="Times New Roman" w:cs="Times New Roman"/>
          <w:sz w:val="24"/>
          <w:szCs w:val="24"/>
        </w:rPr>
      </w:pPr>
      <w:r w:rsidRPr="00522122">
        <w:rPr>
          <w:rFonts w:ascii="Times New Roman" w:hAnsi="Times New Roman" w:cs="Times New Roman"/>
          <w:sz w:val="24"/>
          <w:szCs w:val="24"/>
        </w:rPr>
        <w:t>- Hrubá částka, kterou dluží zákazníci za smluvní práci</w:t>
      </w:r>
    </w:p>
    <w:p w:rsidR="004D2072" w:rsidRPr="00522122" w:rsidRDefault="004D2072" w:rsidP="00EC1767">
      <w:pPr>
        <w:ind w:left="0"/>
        <w:rPr>
          <w:rFonts w:ascii="Times New Roman" w:hAnsi="Times New Roman" w:cs="Times New Roman"/>
          <w:sz w:val="24"/>
          <w:szCs w:val="24"/>
        </w:rPr>
      </w:pPr>
      <w:r w:rsidRPr="00522122">
        <w:rPr>
          <w:rFonts w:ascii="Times New Roman" w:hAnsi="Times New Roman" w:cs="Times New Roman"/>
          <w:sz w:val="24"/>
          <w:szCs w:val="24"/>
        </w:rPr>
        <w:t>- Hrubá částka, splatná zákazníkům za smluvní práci</w:t>
      </w:r>
    </w:p>
    <w:p w:rsidR="004D2072" w:rsidRPr="00522122" w:rsidRDefault="004D2072" w:rsidP="00EC1767">
      <w:pPr>
        <w:ind w:left="0"/>
        <w:rPr>
          <w:rFonts w:ascii="Times New Roman" w:hAnsi="Times New Roman" w:cs="Times New Roman"/>
          <w:sz w:val="24"/>
          <w:szCs w:val="24"/>
        </w:rPr>
      </w:pPr>
      <w:r w:rsidRPr="00522122">
        <w:rPr>
          <w:rFonts w:ascii="Times New Roman" w:hAnsi="Times New Roman" w:cs="Times New Roman"/>
          <w:sz w:val="24"/>
          <w:szCs w:val="24"/>
        </w:rPr>
        <w:t>- Nemovitosti v zásobách</w:t>
      </w:r>
    </w:p>
    <w:p w:rsidR="00BC71C0" w:rsidRPr="00522122" w:rsidRDefault="00BC71C0" w:rsidP="00EC1767">
      <w:pPr>
        <w:ind w:left="0"/>
        <w:rPr>
          <w:rFonts w:ascii="Times New Roman" w:hAnsi="Times New Roman" w:cs="Times New Roman"/>
          <w:sz w:val="24"/>
          <w:szCs w:val="24"/>
        </w:rPr>
      </w:pPr>
      <w:r w:rsidRPr="00522122">
        <w:rPr>
          <w:rFonts w:ascii="Times New Roman" w:hAnsi="Times New Roman" w:cs="Times New Roman"/>
          <w:sz w:val="24"/>
          <w:szCs w:val="24"/>
        </w:rPr>
        <w:t>b) výrobní společnost (Škoda Auto),</w:t>
      </w:r>
    </w:p>
    <w:p w:rsidR="004D2072" w:rsidRPr="00522122" w:rsidRDefault="004D2072" w:rsidP="00EC1767">
      <w:pPr>
        <w:ind w:left="0"/>
        <w:rPr>
          <w:rFonts w:ascii="Times New Roman" w:hAnsi="Times New Roman" w:cs="Times New Roman"/>
          <w:sz w:val="24"/>
          <w:szCs w:val="24"/>
        </w:rPr>
      </w:pPr>
      <w:r w:rsidRPr="00522122">
        <w:rPr>
          <w:rFonts w:ascii="Times New Roman" w:hAnsi="Times New Roman" w:cs="Times New Roman"/>
          <w:sz w:val="24"/>
          <w:szCs w:val="24"/>
        </w:rPr>
        <w:t>Položky:</w:t>
      </w:r>
    </w:p>
    <w:p w:rsidR="004D2072" w:rsidRPr="00522122" w:rsidRDefault="004D2072" w:rsidP="00EC1767">
      <w:pPr>
        <w:ind w:left="0"/>
        <w:rPr>
          <w:rFonts w:ascii="Times New Roman" w:hAnsi="Times New Roman" w:cs="Times New Roman"/>
          <w:sz w:val="24"/>
          <w:szCs w:val="24"/>
        </w:rPr>
      </w:pPr>
      <w:r w:rsidRPr="00522122">
        <w:rPr>
          <w:rFonts w:ascii="Times New Roman" w:hAnsi="Times New Roman" w:cs="Times New Roman"/>
          <w:sz w:val="24"/>
          <w:szCs w:val="24"/>
        </w:rPr>
        <w:t>- velká hodnota zásob</w:t>
      </w:r>
    </w:p>
    <w:p w:rsidR="00BC71C0" w:rsidRPr="00522122" w:rsidRDefault="00BC71C0" w:rsidP="00EC1767">
      <w:pPr>
        <w:ind w:left="0"/>
        <w:rPr>
          <w:rFonts w:ascii="Times New Roman" w:hAnsi="Times New Roman" w:cs="Times New Roman"/>
          <w:sz w:val="24"/>
          <w:szCs w:val="24"/>
        </w:rPr>
      </w:pPr>
      <w:r w:rsidRPr="00522122">
        <w:rPr>
          <w:rFonts w:ascii="Times New Roman" w:hAnsi="Times New Roman" w:cs="Times New Roman"/>
          <w:sz w:val="24"/>
          <w:szCs w:val="24"/>
        </w:rPr>
        <w:t>c) letecká společnost (</w:t>
      </w:r>
      <w:proofErr w:type="spellStart"/>
      <w:r w:rsidRPr="00522122">
        <w:rPr>
          <w:rFonts w:ascii="Times New Roman" w:hAnsi="Times New Roman" w:cs="Times New Roman"/>
          <w:sz w:val="24"/>
          <w:szCs w:val="24"/>
        </w:rPr>
        <w:t>Emirates</w:t>
      </w:r>
      <w:proofErr w:type="spellEnd"/>
      <w:r w:rsidRPr="0052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122">
        <w:rPr>
          <w:rFonts w:ascii="Times New Roman" w:hAnsi="Times New Roman" w:cs="Times New Roman"/>
          <w:sz w:val="24"/>
          <w:szCs w:val="24"/>
        </w:rPr>
        <w:t>airlines</w:t>
      </w:r>
      <w:proofErr w:type="spellEnd"/>
      <w:r w:rsidRPr="00522122">
        <w:rPr>
          <w:rFonts w:ascii="Times New Roman" w:hAnsi="Times New Roman" w:cs="Times New Roman"/>
          <w:sz w:val="24"/>
          <w:szCs w:val="24"/>
        </w:rPr>
        <w:t>)</w:t>
      </w:r>
    </w:p>
    <w:p w:rsidR="004D2072" w:rsidRPr="00522122" w:rsidRDefault="004D2072" w:rsidP="00EC1767">
      <w:pPr>
        <w:ind w:left="0"/>
        <w:rPr>
          <w:rFonts w:ascii="Times New Roman" w:hAnsi="Times New Roman" w:cs="Times New Roman"/>
          <w:sz w:val="24"/>
          <w:szCs w:val="24"/>
        </w:rPr>
      </w:pPr>
      <w:r w:rsidRPr="00522122">
        <w:rPr>
          <w:rFonts w:ascii="Times New Roman" w:hAnsi="Times New Roman" w:cs="Times New Roman"/>
          <w:sz w:val="24"/>
          <w:szCs w:val="24"/>
        </w:rPr>
        <w:t>Položky:</w:t>
      </w:r>
    </w:p>
    <w:p w:rsidR="004D2072" w:rsidRPr="00522122" w:rsidRDefault="004D2072" w:rsidP="00EC1767">
      <w:pPr>
        <w:ind w:left="0"/>
        <w:rPr>
          <w:rFonts w:ascii="Times New Roman" w:hAnsi="Times New Roman" w:cs="Times New Roman"/>
          <w:sz w:val="24"/>
          <w:szCs w:val="24"/>
        </w:rPr>
      </w:pPr>
      <w:r w:rsidRPr="00522122">
        <w:rPr>
          <w:rFonts w:ascii="Times New Roman" w:hAnsi="Times New Roman" w:cs="Times New Roman"/>
          <w:sz w:val="24"/>
          <w:szCs w:val="24"/>
        </w:rPr>
        <w:t>- velká položka leasingů,</w:t>
      </w:r>
    </w:p>
    <w:p w:rsidR="004D2072" w:rsidRPr="00522122" w:rsidRDefault="004D2072" w:rsidP="00EC1767">
      <w:pPr>
        <w:ind w:left="0"/>
        <w:rPr>
          <w:rFonts w:ascii="Times New Roman" w:hAnsi="Times New Roman" w:cs="Times New Roman"/>
          <w:sz w:val="24"/>
          <w:szCs w:val="24"/>
        </w:rPr>
      </w:pPr>
      <w:r w:rsidRPr="00522122">
        <w:rPr>
          <w:rFonts w:ascii="Times New Roman" w:hAnsi="Times New Roman" w:cs="Times New Roman"/>
          <w:sz w:val="24"/>
          <w:szCs w:val="24"/>
        </w:rPr>
        <w:t xml:space="preserve">- velká položka odložených výnosů. </w:t>
      </w:r>
    </w:p>
    <w:sectPr w:rsidR="004D2072" w:rsidRPr="00522122" w:rsidSect="00F0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kanskaSans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koda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767"/>
    <w:rsid w:val="003E7878"/>
    <w:rsid w:val="004D2072"/>
    <w:rsid w:val="00522122"/>
    <w:rsid w:val="0056062B"/>
    <w:rsid w:val="006A1722"/>
    <w:rsid w:val="00AF126F"/>
    <w:rsid w:val="00B658B5"/>
    <w:rsid w:val="00BC71C0"/>
    <w:rsid w:val="00C74826"/>
    <w:rsid w:val="00EC1767"/>
    <w:rsid w:val="00F03932"/>
    <w:rsid w:val="00F9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800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Hinke</dc:creator>
  <cp:keywords/>
  <dc:description/>
  <cp:lastModifiedBy>Jana Hinke</cp:lastModifiedBy>
  <cp:revision>2</cp:revision>
  <dcterms:created xsi:type="dcterms:W3CDTF">2012-12-04T09:46:00Z</dcterms:created>
  <dcterms:modified xsi:type="dcterms:W3CDTF">2012-12-04T10:44:00Z</dcterms:modified>
</cp:coreProperties>
</file>